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E204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exact"/>
        <w:jc w:val="both"/>
        <w:rPr>
          <w:rFonts w:hint="eastAsia" w:ascii="方正仿宋_GBK" w:hAnsi="方正仿宋_GBK" w:eastAsia="方正仿宋_GBK" w:cs="方正仿宋_GBK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u w:val="none"/>
          <w:lang w:val="en-US" w:eastAsia="zh-CN" w:bidi="ar"/>
        </w:rPr>
        <w:t>附件2：</w:t>
      </w:r>
    </w:p>
    <w:p w14:paraId="4D0F1467">
      <w:bookmarkStart w:id="0" w:name="_GoBack"/>
      <w:bookmarkEnd w:id="0"/>
      <w:r>
        <w:rPr>
          <w:rFonts w:hint="default" w:ascii="方正仿宋_GBK" w:hAnsi="方正仿宋_GBK" w:eastAsia="方正仿宋_GBK" w:cs="方正仿宋_GBK"/>
          <w:kern w:val="0"/>
          <w:sz w:val="28"/>
          <w:szCs w:val="28"/>
          <w:u w:val="none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-624205</wp:posOffset>
            </wp:positionH>
            <wp:positionV relativeFrom="paragraph">
              <wp:posOffset>452755</wp:posOffset>
            </wp:positionV>
            <wp:extent cx="6503670" cy="8012430"/>
            <wp:effectExtent l="0" t="0" r="11430" b="7620"/>
            <wp:wrapNone/>
            <wp:docPr id="1" name="图片 2" descr="体能测试标准pdf(1)-副本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体能测试标准pdf(1)-副本_00"/>
                    <pic:cNvPicPr>
                      <a:picLocks noChangeAspect="1"/>
                    </pic:cNvPicPr>
                  </pic:nvPicPr>
                  <pic:blipFill>
                    <a:blip r:embed="rId4"/>
                    <a:srcRect l="11438" t="14263" r="11021" b="18178"/>
                    <a:stretch>
                      <a:fillRect/>
                    </a:stretch>
                  </pic:blipFill>
                  <pic:spPr>
                    <a:xfrm>
                      <a:off x="0" y="0"/>
                      <a:ext cx="6503670" cy="8012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25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2025-06-16T01:11:59Z</dcterms:created>
  <dc:creator>Administrator</dc:creator>
  <cp:lastModifiedBy>点石教育</cp:lastModifiedBy>
  <dcterms:modified xsi:type="dcterms:W3CDTF">2025-06-16T01:13:35Z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eyJoZGlkIjoiNTg2ZTNlZTkzYzVlMGMyMGM0MTFiNzRlMWNkMzMzNTEiLCJ1c2VySWQiOiIyNDA1NTEzMjMifQ==</vt:lpwstr>
  </property>
  <property fmtid="{D5CDD505-2E9C-101B-9397-08002B2CF9AE}" pid="4" name="ICV">
    <vt:lpwstr>1AAD9691B9EE4640896665DBAEA98D14_12</vt:lpwstr>
  </property>
</Properties>
</file>